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 xml:space="preserve">лореченск  </w:t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34ACE">
        <w:rPr>
          <w:rFonts w:ascii="Times New Roman" w:hAnsi="Times New Roman" w:cs="Times New Roman"/>
          <w:sz w:val="24"/>
          <w:szCs w:val="24"/>
        </w:rPr>
        <w:t xml:space="preserve">  </w:t>
      </w:r>
      <w:r w:rsidR="00C57F51">
        <w:rPr>
          <w:rFonts w:ascii="Times New Roman" w:hAnsi="Times New Roman" w:cs="Times New Roman"/>
          <w:sz w:val="24"/>
          <w:szCs w:val="24"/>
        </w:rPr>
        <w:t xml:space="preserve">    </w:t>
      </w:r>
      <w:r w:rsidR="00125AF6">
        <w:rPr>
          <w:rFonts w:ascii="Times New Roman" w:hAnsi="Times New Roman" w:cs="Times New Roman"/>
          <w:sz w:val="24"/>
          <w:szCs w:val="24"/>
        </w:rPr>
        <w:t>13 февраля 2023 г.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7F57C8" w:rsidRDefault="0088547A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7F57C8" w:rsidRDefault="00EC145D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 – </w:t>
      </w:r>
      <w:r w:rsidR="00125AF6" w:rsidRPr="007F57C8">
        <w:rPr>
          <w:rFonts w:ascii="Times New Roman" w:hAnsi="Times New Roman" w:cs="Times New Roman"/>
          <w:sz w:val="24"/>
          <w:szCs w:val="24"/>
        </w:rPr>
        <w:t>Шевцова Елена Викторовна, Джанов Анастас Антипович, Ткачева Наталья Григорьевна, Черемных Рушана Вадимовна.</w:t>
      </w:r>
    </w:p>
    <w:p w:rsidR="008F7E01" w:rsidRPr="007F57C8" w:rsidRDefault="008F7E0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7F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7F57C8">
        <w:rPr>
          <w:rFonts w:ascii="Times New Roman" w:hAnsi="Times New Roman" w:cs="Times New Roman"/>
          <w:sz w:val="24"/>
          <w:szCs w:val="24"/>
        </w:rPr>
        <w:t>п</w:t>
      </w:r>
      <w:r w:rsidR="005D3D5E" w:rsidRPr="007F57C8">
        <w:rPr>
          <w:rFonts w:ascii="Times New Roman" w:hAnsi="Times New Roman" w:cs="Times New Roman"/>
          <w:sz w:val="24"/>
          <w:szCs w:val="24"/>
        </w:rPr>
        <w:t>остановлением</w:t>
      </w:r>
      <w:r w:rsidRPr="007F57C8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7F57C8">
        <w:rPr>
          <w:rFonts w:ascii="Times New Roman" w:hAnsi="Times New Roman" w:cs="Times New Roman"/>
          <w:sz w:val="24"/>
          <w:szCs w:val="24"/>
        </w:rPr>
        <w:t>л</w:t>
      </w:r>
      <w:r w:rsidR="00F64D4D" w:rsidRPr="007F57C8">
        <w:rPr>
          <w:rFonts w:ascii="Times New Roman" w:hAnsi="Times New Roman" w:cs="Times New Roman"/>
          <w:sz w:val="24"/>
          <w:szCs w:val="24"/>
        </w:rPr>
        <w:t>ения Белореченского района</w:t>
      </w:r>
      <w:r w:rsidR="003C702C" w:rsidRPr="007F57C8">
        <w:rPr>
          <w:rFonts w:ascii="Times New Roman" w:hAnsi="Times New Roman" w:cs="Times New Roman"/>
          <w:sz w:val="24"/>
          <w:szCs w:val="24"/>
        </w:rPr>
        <w:t xml:space="preserve"> от 30.01.2023 года № 56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, от 30.01.2023 года </w:t>
      </w:r>
      <w:r w:rsidR="00D46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AF6" w:rsidRPr="007F57C8">
        <w:rPr>
          <w:rFonts w:ascii="Times New Roman" w:hAnsi="Times New Roman" w:cs="Times New Roman"/>
          <w:sz w:val="24"/>
          <w:szCs w:val="24"/>
        </w:rPr>
        <w:t>№ 5</w:t>
      </w:r>
      <w:r w:rsidR="003C702C" w:rsidRPr="007F57C8">
        <w:rPr>
          <w:rFonts w:ascii="Times New Roman" w:hAnsi="Times New Roman" w:cs="Times New Roman"/>
          <w:sz w:val="24"/>
          <w:szCs w:val="24"/>
        </w:rPr>
        <w:t>7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, от 30.01.2023 года № 58, </w:t>
      </w:r>
      <w:r w:rsidR="00F64D4D" w:rsidRPr="007F57C8">
        <w:rPr>
          <w:rFonts w:ascii="Times New Roman" w:hAnsi="Times New Roman" w:cs="Times New Roman"/>
          <w:sz w:val="24"/>
          <w:szCs w:val="24"/>
        </w:rPr>
        <w:t xml:space="preserve">от </w:t>
      </w:r>
      <w:r w:rsidR="00125AF6" w:rsidRPr="007F57C8">
        <w:rPr>
          <w:rFonts w:ascii="Times New Roman" w:hAnsi="Times New Roman" w:cs="Times New Roman"/>
          <w:sz w:val="24"/>
          <w:szCs w:val="24"/>
        </w:rPr>
        <w:t>30.01.2023 года № 59</w:t>
      </w:r>
      <w:r w:rsidR="005D3D5E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946262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7F57C8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7F57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25AF6" w:rsidRPr="007F57C8">
        <w:rPr>
          <w:rFonts w:ascii="Times New Roman" w:hAnsi="Times New Roman" w:cs="Times New Roman"/>
          <w:sz w:val="24"/>
          <w:szCs w:val="24"/>
        </w:rPr>
        <w:t>2 февраля 2023 г. № 5</w:t>
      </w:r>
      <w:r w:rsidRPr="007F57C8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7F57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7F57C8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7F57C8" w:rsidRDefault="00636AC9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7F57C8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7F57C8">
        <w:rPr>
          <w:rFonts w:ascii="Times New Roman" w:hAnsi="Times New Roman" w:cs="Times New Roman"/>
          <w:sz w:val="24"/>
          <w:szCs w:val="24"/>
        </w:rPr>
        <w:t>,</w:t>
      </w:r>
      <w:r w:rsidRPr="007F57C8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7F57C8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 - </w:t>
      </w:r>
      <w:r w:rsidR="009442C8" w:rsidRPr="007F57C8">
        <w:rPr>
          <w:rFonts w:ascii="Times New Roman" w:hAnsi="Times New Roman" w:cs="Times New Roman"/>
          <w:sz w:val="24"/>
          <w:szCs w:val="24"/>
        </w:rPr>
        <w:t>1</w:t>
      </w:r>
      <w:r w:rsidR="007C07F0" w:rsidRPr="007F57C8">
        <w:rPr>
          <w:rFonts w:ascii="Times New Roman" w:hAnsi="Times New Roman" w:cs="Times New Roman"/>
          <w:sz w:val="24"/>
          <w:szCs w:val="24"/>
        </w:rPr>
        <w:t>1</w:t>
      </w:r>
      <w:r w:rsidRPr="007F57C8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7F57C8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 w:rsidRPr="007F57C8">
        <w:rPr>
          <w:rFonts w:ascii="Times New Roman" w:hAnsi="Times New Roman" w:cs="Times New Roman"/>
          <w:sz w:val="24"/>
          <w:szCs w:val="24"/>
        </w:rPr>
        <w:t>0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9F59A8" w:rsidRPr="007F57C8" w:rsidRDefault="000052D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7F57C8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7F57C8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7F57C8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 w:rsidRPr="007F57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25AF6" w:rsidRPr="007F57C8">
        <w:rPr>
          <w:rFonts w:ascii="Times New Roman" w:hAnsi="Times New Roman" w:cs="Times New Roman"/>
          <w:b/>
          <w:sz w:val="24"/>
          <w:szCs w:val="24"/>
        </w:rPr>
        <w:t>13 февраля 2023 г</w:t>
      </w:r>
      <w:r w:rsidR="002B7A11" w:rsidRPr="007F57C8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Pr="007F57C8" w:rsidRDefault="009F59A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</w:t>
            </w:r>
            <w:r w:rsidRPr="00D46B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замечания 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о целесообразности или нецелесообразности учета внесенных предложений и </w:t>
            </w:r>
            <w:r w:rsidRPr="00D46B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320560" w:rsidRPr="00D623D9" w:rsidTr="00A0122E">
        <w:tc>
          <w:tcPr>
            <w:tcW w:w="2694" w:type="dxa"/>
            <w:vAlign w:val="center"/>
          </w:tcPr>
          <w:p w:rsidR="00320560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60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и «Амбулаторно-поликлиническое обслуживание»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23:39:1101281:59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район, Белореченское городское поселение, город Белореченск, улица Ленина, 32</w:t>
            </w:r>
          </w:p>
          <w:p w:rsidR="00320560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60" w:rsidRPr="007D27B4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5933" w:rsidRDefault="00D46BDA" w:rsidP="00B65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 23:39:110128161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Иваницкая О.Н.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0560" w:rsidRPr="000C12D5" w:rsidRDefault="00B65933" w:rsidP="00D46B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несогласн</w:t>
            </w:r>
            <w:r w:rsidR="00D46B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предоставлением разрешения на условно разрешенный вид использования «Магазины» и «Амбулаторно-поликлиническое обслуживание»</w:t>
            </w:r>
            <w:r w:rsidR="00D46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DA"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 w:rsidR="00D46BDA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произведением шума при строительных работах</w:t>
            </w:r>
          </w:p>
        </w:tc>
        <w:tc>
          <w:tcPr>
            <w:tcW w:w="1559" w:type="dxa"/>
            <w:vAlign w:val="center"/>
          </w:tcPr>
          <w:p w:rsidR="00320560" w:rsidRPr="000C12D5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20560" w:rsidRPr="00B65933" w:rsidRDefault="00B65933" w:rsidP="00B65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33">
              <w:rPr>
                <w:rFonts w:ascii="Times New Roman" w:hAnsi="Times New Roman" w:cs="Times New Roman"/>
                <w:sz w:val="20"/>
                <w:szCs w:val="20"/>
              </w:rPr>
              <w:t>Нецелесообразно</w:t>
            </w:r>
          </w:p>
        </w:tc>
        <w:tc>
          <w:tcPr>
            <w:tcW w:w="1666" w:type="dxa"/>
            <w:vAlign w:val="center"/>
          </w:tcPr>
          <w:p w:rsidR="00320560" w:rsidRPr="00D623D9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AE0FF9" w:rsidRPr="00D623D9" w:rsidTr="00A0122E">
        <w:tc>
          <w:tcPr>
            <w:tcW w:w="2694" w:type="dxa"/>
            <w:vAlign w:val="center"/>
          </w:tcPr>
          <w:p w:rsidR="00AE0FF9" w:rsidRPr="007D27B4" w:rsidRDefault="00AE0FF9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23:39:1101234:14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район, город Белореченск, улица </w:t>
            </w:r>
            <w:r w:rsidR="007766DE">
              <w:rPr>
                <w:rFonts w:ascii="Times New Roman" w:hAnsi="Times New Roman" w:cs="Times New Roman"/>
                <w:sz w:val="20"/>
                <w:szCs w:val="20"/>
              </w:rPr>
              <w:t>Первомайская, 110</w:t>
            </w:r>
          </w:p>
        </w:tc>
        <w:tc>
          <w:tcPr>
            <w:tcW w:w="1984" w:type="dxa"/>
            <w:vAlign w:val="center"/>
          </w:tcPr>
          <w:p w:rsidR="00AE0FF9" w:rsidRPr="000C12D5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AE0FF9" w:rsidRPr="000C12D5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AE0FF9" w:rsidRPr="000C12D5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AE0FF9" w:rsidRPr="00D623D9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7766DE" w:rsidRPr="00D623D9" w:rsidTr="00A0122E">
        <w:tc>
          <w:tcPr>
            <w:tcW w:w="2694" w:type="dxa"/>
            <w:vAlign w:val="center"/>
          </w:tcPr>
          <w:p w:rsidR="007766DE" w:rsidRPr="0054470A" w:rsidRDefault="007766DE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23:39:1101246:1308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переулок Родниковый, земельный участок 2/2Б</w:t>
            </w:r>
          </w:p>
        </w:tc>
        <w:tc>
          <w:tcPr>
            <w:tcW w:w="1984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7766DE" w:rsidRPr="00D623D9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7766DE" w:rsidRPr="00D623D9" w:rsidTr="00A0122E">
        <w:tc>
          <w:tcPr>
            <w:tcW w:w="2694" w:type="dxa"/>
            <w:vAlign w:val="center"/>
          </w:tcPr>
          <w:p w:rsidR="007766DE" w:rsidRPr="0054470A" w:rsidRDefault="007766DE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 w:rsidR="002A0DCD">
              <w:rPr>
                <w:rFonts w:ascii="Times New Roman" w:hAnsi="Times New Roman" w:cs="Times New Roman"/>
                <w:sz w:val="20"/>
                <w:szCs w:val="20"/>
              </w:rPr>
              <w:t xml:space="preserve">«Амбулаторно-поликлиническое обслуживание»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23:39:1101201:545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район, город Белореченск, ул. Толстого, 38</w:t>
            </w:r>
          </w:p>
        </w:tc>
        <w:tc>
          <w:tcPr>
            <w:tcW w:w="1984" w:type="dxa"/>
            <w:vAlign w:val="center"/>
          </w:tcPr>
          <w:p w:rsidR="003C702C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B0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с кадастровыми номерами 23:39:1101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23:39:1101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66DE" w:rsidRPr="00320560" w:rsidRDefault="00320560" w:rsidP="003C70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несогласны с 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предоставлением разрешения на условно разрешенный вид использования «Амбулаторно-поликлиническое обслуживание»</w:t>
            </w:r>
          </w:p>
        </w:tc>
        <w:tc>
          <w:tcPr>
            <w:tcW w:w="1559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66DE" w:rsidRPr="00320560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60">
              <w:rPr>
                <w:rFonts w:ascii="Times New Roman" w:hAnsi="Times New Roman" w:cs="Times New Roman"/>
                <w:sz w:val="20"/>
                <w:szCs w:val="20"/>
              </w:rPr>
              <w:t>Целесообразно</w:t>
            </w:r>
          </w:p>
        </w:tc>
        <w:tc>
          <w:tcPr>
            <w:tcW w:w="1666" w:type="dxa"/>
            <w:vAlign w:val="center"/>
          </w:tcPr>
          <w:p w:rsidR="007766DE" w:rsidRPr="00D623D9" w:rsidRDefault="00320560" w:rsidP="00B659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 xml:space="preserve">принять 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>отрицательное</w:t>
            </w:r>
            <w:r w:rsidR="003C702C" w:rsidRPr="00D623D9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</w:tc>
      </w:tr>
    </w:tbl>
    <w:p w:rsidR="007766DE" w:rsidRPr="00547F37" w:rsidRDefault="007766DE" w:rsidP="00C919F5">
      <w:pPr>
        <w:pStyle w:val="aa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66DE" w:rsidRPr="00547F37" w:rsidSect="005921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B4" w:rsidRDefault="003326B4" w:rsidP="00A91D7E">
      <w:pPr>
        <w:spacing w:after="0" w:line="240" w:lineRule="auto"/>
      </w:pPr>
      <w:r>
        <w:separator/>
      </w:r>
    </w:p>
  </w:endnote>
  <w:endnote w:type="continuationSeparator" w:id="0">
    <w:p w:rsidR="003326B4" w:rsidRDefault="003326B4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B4" w:rsidRDefault="003326B4" w:rsidP="00A91D7E">
      <w:pPr>
        <w:spacing w:after="0" w:line="240" w:lineRule="auto"/>
      </w:pPr>
      <w:r>
        <w:separator/>
      </w:r>
    </w:p>
  </w:footnote>
  <w:footnote w:type="continuationSeparator" w:id="0">
    <w:p w:rsidR="003326B4" w:rsidRDefault="003326B4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D7E" w:rsidRPr="00B701E8" w:rsidRDefault="00A91D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01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9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3F1F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25AF6"/>
    <w:rsid w:val="00140A81"/>
    <w:rsid w:val="0015220F"/>
    <w:rsid w:val="0015727A"/>
    <w:rsid w:val="00157D58"/>
    <w:rsid w:val="001745EA"/>
    <w:rsid w:val="001803CE"/>
    <w:rsid w:val="0018063F"/>
    <w:rsid w:val="00185FCA"/>
    <w:rsid w:val="001D7228"/>
    <w:rsid w:val="001F6F1D"/>
    <w:rsid w:val="00217642"/>
    <w:rsid w:val="0022078D"/>
    <w:rsid w:val="00225E76"/>
    <w:rsid w:val="00234ACE"/>
    <w:rsid w:val="00260B55"/>
    <w:rsid w:val="00275100"/>
    <w:rsid w:val="00281545"/>
    <w:rsid w:val="00294351"/>
    <w:rsid w:val="002A0DCD"/>
    <w:rsid w:val="002A49BF"/>
    <w:rsid w:val="002B7A11"/>
    <w:rsid w:val="002C41B6"/>
    <w:rsid w:val="002F47CC"/>
    <w:rsid w:val="00320560"/>
    <w:rsid w:val="00321534"/>
    <w:rsid w:val="003326B4"/>
    <w:rsid w:val="003431CE"/>
    <w:rsid w:val="00370E77"/>
    <w:rsid w:val="00373B4C"/>
    <w:rsid w:val="0037549A"/>
    <w:rsid w:val="00376EB9"/>
    <w:rsid w:val="00395CB9"/>
    <w:rsid w:val="003C702C"/>
    <w:rsid w:val="003F3F56"/>
    <w:rsid w:val="00404B82"/>
    <w:rsid w:val="00410090"/>
    <w:rsid w:val="00466819"/>
    <w:rsid w:val="004674CB"/>
    <w:rsid w:val="004824FC"/>
    <w:rsid w:val="00493A8D"/>
    <w:rsid w:val="0049613C"/>
    <w:rsid w:val="004D0463"/>
    <w:rsid w:val="004D1613"/>
    <w:rsid w:val="00533D3C"/>
    <w:rsid w:val="0054470A"/>
    <w:rsid w:val="00545863"/>
    <w:rsid w:val="00551AB3"/>
    <w:rsid w:val="00577BE8"/>
    <w:rsid w:val="005921B4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A7057"/>
    <w:rsid w:val="006B61C0"/>
    <w:rsid w:val="006C5E2B"/>
    <w:rsid w:val="006E0894"/>
    <w:rsid w:val="006E7894"/>
    <w:rsid w:val="006F474A"/>
    <w:rsid w:val="00707D35"/>
    <w:rsid w:val="00721BCA"/>
    <w:rsid w:val="00736728"/>
    <w:rsid w:val="00743CB7"/>
    <w:rsid w:val="007538A0"/>
    <w:rsid w:val="00764484"/>
    <w:rsid w:val="00766364"/>
    <w:rsid w:val="007766DE"/>
    <w:rsid w:val="00777DDB"/>
    <w:rsid w:val="00792A2A"/>
    <w:rsid w:val="00795345"/>
    <w:rsid w:val="007C07F0"/>
    <w:rsid w:val="007D27B4"/>
    <w:rsid w:val="007F57C8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E0FF9"/>
    <w:rsid w:val="00B03F04"/>
    <w:rsid w:val="00B05C07"/>
    <w:rsid w:val="00B10925"/>
    <w:rsid w:val="00B50299"/>
    <w:rsid w:val="00B54AD1"/>
    <w:rsid w:val="00B65933"/>
    <w:rsid w:val="00B701E8"/>
    <w:rsid w:val="00B83D5A"/>
    <w:rsid w:val="00B90D69"/>
    <w:rsid w:val="00B91500"/>
    <w:rsid w:val="00B97D39"/>
    <w:rsid w:val="00BD56D9"/>
    <w:rsid w:val="00BD65EA"/>
    <w:rsid w:val="00BE0B71"/>
    <w:rsid w:val="00BE645B"/>
    <w:rsid w:val="00BF1084"/>
    <w:rsid w:val="00C57F51"/>
    <w:rsid w:val="00C60C68"/>
    <w:rsid w:val="00C67C67"/>
    <w:rsid w:val="00C919F5"/>
    <w:rsid w:val="00C96517"/>
    <w:rsid w:val="00CD17C0"/>
    <w:rsid w:val="00CD4DF6"/>
    <w:rsid w:val="00D126B0"/>
    <w:rsid w:val="00D25FA0"/>
    <w:rsid w:val="00D44B35"/>
    <w:rsid w:val="00D46BDA"/>
    <w:rsid w:val="00D55E85"/>
    <w:rsid w:val="00D623D9"/>
    <w:rsid w:val="00D66FCC"/>
    <w:rsid w:val="00D67989"/>
    <w:rsid w:val="00D76EFB"/>
    <w:rsid w:val="00DC3B4E"/>
    <w:rsid w:val="00DE466F"/>
    <w:rsid w:val="00E137BA"/>
    <w:rsid w:val="00E264E1"/>
    <w:rsid w:val="00E3403D"/>
    <w:rsid w:val="00E422BB"/>
    <w:rsid w:val="00E5595B"/>
    <w:rsid w:val="00E963FC"/>
    <w:rsid w:val="00EC0DCF"/>
    <w:rsid w:val="00EC145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2023-02-13T11:33:00Z</cp:lastPrinted>
  <dcterms:created xsi:type="dcterms:W3CDTF">2020-08-07T11:40:00Z</dcterms:created>
  <dcterms:modified xsi:type="dcterms:W3CDTF">2023-02-15T06:10:00Z</dcterms:modified>
</cp:coreProperties>
</file>