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28" w:rsidRPr="004674CB" w:rsidRDefault="001D7228" w:rsidP="00F36B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4C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978C5" w:rsidRPr="008F7E01" w:rsidRDefault="00EC145D" w:rsidP="00F36B8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EC145D" w:rsidRPr="0088547A" w:rsidRDefault="00EC145D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8F7E01" w:rsidRPr="008444E9" w:rsidRDefault="008F7E01" w:rsidP="008444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sz w:val="24"/>
          <w:szCs w:val="24"/>
        </w:rPr>
        <w:t>г. Б</w:t>
      </w:r>
      <w:r w:rsidR="009225F5">
        <w:rPr>
          <w:rFonts w:ascii="Times New Roman" w:hAnsi="Times New Roman" w:cs="Times New Roman"/>
          <w:sz w:val="24"/>
          <w:szCs w:val="24"/>
        </w:rPr>
        <w:t>е</w:t>
      </w:r>
      <w:r w:rsidR="00BF1084">
        <w:rPr>
          <w:rFonts w:ascii="Times New Roman" w:hAnsi="Times New Roman" w:cs="Times New Roman"/>
          <w:sz w:val="24"/>
          <w:szCs w:val="24"/>
        </w:rPr>
        <w:t xml:space="preserve">лореченск  </w:t>
      </w:r>
      <w:r w:rsidR="00BF1084">
        <w:rPr>
          <w:rFonts w:ascii="Times New Roman" w:hAnsi="Times New Roman" w:cs="Times New Roman"/>
          <w:sz w:val="24"/>
          <w:szCs w:val="24"/>
        </w:rPr>
        <w:tab/>
      </w:r>
      <w:r w:rsidR="00BF1084">
        <w:rPr>
          <w:rFonts w:ascii="Times New Roman" w:hAnsi="Times New Roman" w:cs="Times New Roman"/>
          <w:sz w:val="24"/>
          <w:szCs w:val="24"/>
        </w:rPr>
        <w:tab/>
      </w:r>
      <w:r w:rsidR="00BF1084">
        <w:rPr>
          <w:rFonts w:ascii="Times New Roman" w:hAnsi="Times New Roman" w:cs="Times New Roman"/>
          <w:sz w:val="24"/>
          <w:szCs w:val="24"/>
        </w:rPr>
        <w:tab/>
      </w:r>
      <w:r w:rsidR="00BF1084">
        <w:rPr>
          <w:rFonts w:ascii="Times New Roman" w:hAnsi="Times New Roman" w:cs="Times New Roman"/>
          <w:sz w:val="24"/>
          <w:szCs w:val="24"/>
        </w:rPr>
        <w:tab/>
      </w:r>
      <w:r w:rsidR="00BF1084">
        <w:rPr>
          <w:rFonts w:ascii="Times New Roman" w:hAnsi="Times New Roman" w:cs="Times New Roman"/>
          <w:sz w:val="24"/>
          <w:szCs w:val="24"/>
        </w:rPr>
        <w:tab/>
      </w:r>
      <w:r w:rsidR="00BF1084">
        <w:rPr>
          <w:rFonts w:ascii="Times New Roman" w:hAnsi="Times New Roman" w:cs="Times New Roman"/>
          <w:sz w:val="24"/>
          <w:szCs w:val="24"/>
        </w:rPr>
        <w:tab/>
      </w:r>
      <w:r w:rsidR="00BF108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234ACE">
        <w:rPr>
          <w:rFonts w:ascii="Times New Roman" w:hAnsi="Times New Roman" w:cs="Times New Roman"/>
          <w:sz w:val="24"/>
          <w:szCs w:val="24"/>
        </w:rPr>
        <w:t xml:space="preserve">  </w:t>
      </w:r>
      <w:r w:rsidR="00C57F51">
        <w:rPr>
          <w:rFonts w:ascii="Times New Roman" w:hAnsi="Times New Roman" w:cs="Times New Roman"/>
          <w:sz w:val="24"/>
          <w:szCs w:val="24"/>
        </w:rPr>
        <w:t xml:space="preserve">    </w:t>
      </w:r>
      <w:r w:rsidR="00125AF6">
        <w:rPr>
          <w:rFonts w:ascii="Times New Roman" w:hAnsi="Times New Roman" w:cs="Times New Roman"/>
          <w:sz w:val="24"/>
          <w:szCs w:val="24"/>
        </w:rPr>
        <w:t>13 февраля 2023 г.</w:t>
      </w:r>
      <w:r w:rsidR="00EC145D" w:rsidRPr="008F7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4E1" w:rsidRPr="007F57C8" w:rsidRDefault="0088547A" w:rsidP="007766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7C8">
        <w:rPr>
          <w:rFonts w:ascii="Times New Roman" w:hAnsi="Times New Roman" w:cs="Times New Roman"/>
          <w:b/>
          <w:sz w:val="24"/>
          <w:szCs w:val="24"/>
        </w:rPr>
        <w:t>Вопросы публичных слушаний приведены в таблице.</w:t>
      </w:r>
    </w:p>
    <w:p w:rsidR="00F50FEB" w:rsidRPr="007F57C8" w:rsidRDefault="00EC145D" w:rsidP="007766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7C8">
        <w:rPr>
          <w:rFonts w:ascii="Times New Roman" w:hAnsi="Times New Roman" w:cs="Times New Roman"/>
          <w:b/>
          <w:sz w:val="24"/>
          <w:szCs w:val="24"/>
        </w:rPr>
        <w:t>Инициатор проведения публичных слушаний</w:t>
      </w:r>
      <w:r w:rsidRPr="007F57C8">
        <w:rPr>
          <w:rFonts w:ascii="Times New Roman" w:hAnsi="Times New Roman" w:cs="Times New Roman"/>
          <w:sz w:val="24"/>
          <w:szCs w:val="24"/>
        </w:rPr>
        <w:t xml:space="preserve"> – </w:t>
      </w:r>
      <w:r w:rsidR="00125AF6" w:rsidRPr="007F57C8">
        <w:rPr>
          <w:rFonts w:ascii="Times New Roman" w:hAnsi="Times New Roman" w:cs="Times New Roman"/>
          <w:sz w:val="24"/>
          <w:szCs w:val="24"/>
        </w:rPr>
        <w:t>Шевцова Елена Викторовна, Джанов Анастас Антипович, Ткачева Наталья Григорьевна, Черемных Рушана Вадимовна.</w:t>
      </w:r>
    </w:p>
    <w:p w:rsidR="008F7E01" w:rsidRPr="007F57C8" w:rsidRDefault="008F7E01" w:rsidP="007766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7C8">
        <w:rPr>
          <w:rFonts w:ascii="Times New Roman" w:hAnsi="Times New Roman" w:cs="Times New Roman"/>
          <w:b/>
          <w:sz w:val="24"/>
          <w:szCs w:val="24"/>
        </w:rPr>
        <w:t>Публичные слушания назначены:</w:t>
      </w:r>
      <w:r w:rsidR="00F6139D" w:rsidRPr="007F5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39D" w:rsidRPr="007F57C8">
        <w:rPr>
          <w:rFonts w:ascii="Times New Roman" w:hAnsi="Times New Roman" w:cs="Times New Roman"/>
          <w:sz w:val="24"/>
          <w:szCs w:val="24"/>
        </w:rPr>
        <w:t>п</w:t>
      </w:r>
      <w:r w:rsidR="005D3D5E" w:rsidRPr="007F57C8">
        <w:rPr>
          <w:rFonts w:ascii="Times New Roman" w:hAnsi="Times New Roman" w:cs="Times New Roman"/>
          <w:sz w:val="24"/>
          <w:szCs w:val="24"/>
        </w:rPr>
        <w:t>остановлением</w:t>
      </w:r>
      <w:r w:rsidRPr="007F57C8">
        <w:rPr>
          <w:rFonts w:ascii="Times New Roman" w:hAnsi="Times New Roman" w:cs="Times New Roman"/>
          <w:sz w:val="24"/>
          <w:szCs w:val="24"/>
        </w:rPr>
        <w:t xml:space="preserve"> администрации Белореченского городского посе</w:t>
      </w:r>
      <w:r w:rsidR="009D634C" w:rsidRPr="007F57C8">
        <w:rPr>
          <w:rFonts w:ascii="Times New Roman" w:hAnsi="Times New Roman" w:cs="Times New Roman"/>
          <w:sz w:val="24"/>
          <w:szCs w:val="24"/>
        </w:rPr>
        <w:t>л</w:t>
      </w:r>
      <w:r w:rsidR="00F64D4D" w:rsidRPr="007F57C8">
        <w:rPr>
          <w:rFonts w:ascii="Times New Roman" w:hAnsi="Times New Roman" w:cs="Times New Roman"/>
          <w:sz w:val="24"/>
          <w:szCs w:val="24"/>
        </w:rPr>
        <w:t>ения Белореченского района</w:t>
      </w:r>
      <w:r w:rsidR="003C702C" w:rsidRPr="007F57C8">
        <w:rPr>
          <w:rFonts w:ascii="Times New Roman" w:hAnsi="Times New Roman" w:cs="Times New Roman"/>
          <w:sz w:val="24"/>
          <w:szCs w:val="24"/>
        </w:rPr>
        <w:t xml:space="preserve"> от 30.01.2023 года № 56</w:t>
      </w:r>
      <w:r w:rsidR="00125AF6" w:rsidRPr="007F57C8">
        <w:rPr>
          <w:rFonts w:ascii="Times New Roman" w:hAnsi="Times New Roman" w:cs="Times New Roman"/>
          <w:sz w:val="24"/>
          <w:szCs w:val="24"/>
        </w:rPr>
        <w:t xml:space="preserve">, от 30.01.2023 года </w:t>
      </w:r>
      <w:r w:rsidR="00D46B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25AF6" w:rsidRPr="007F57C8">
        <w:rPr>
          <w:rFonts w:ascii="Times New Roman" w:hAnsi="Times New Roman" w:cs="Times New Roman"/>
          <w:sz w:val="24"/>
          <w:szCs w:val="24"/>
        </w:rPr>
        <w:t>№ 5</w:t>
      </w:r>
      <w:r w:rsidR="003C702C" w:rsidRPr="007F57C8">
        <w:rPr>
          <w:rFonts w:ascii="Times New Roman" w:hAnsi="Times New Roman" w:cs="Times New Roman"/>
          <w:sz w:val="24"/>
          <w:szCs w:val="24"/>
        </w:rPr>
        <w:t>7</w:t>
      </w:r>
      <w:r w:rsidR="00125AF6" w:rsidRPr="007F57C8">
        <w:rPr>
          <w:rFonts w:ascii="Times New Roman" w:hAnsi="Times New Roman" w:cs="Times New Roman"/>
          <w:sz w:val="24"/>
          <w:szCs w:val="24"/>
        </w:rPr>
        <w:t xml:space="preserve">, от 30.01.2023 года № 58, </w:t>
      </w:r>
      <w:r w:rsidR="00F64D4D" w:rsidRPr="007F57C8">
        <w:rPr>
          <w:rFonts w:ascii="Times New Roman" w:hAnsi="Times New Roman" w:cs="Times New Roman"/>
          <w:sz w:val="24"/>
          <w:szCs w:val="24"/>
        </w:rPr>
        <w:t xml:space="preserve">от </w:t>
      </w:r>
      <w:r w:rsidR="00125AF6" w:rsidRPr="007F57C8">
        <w:rPr>
          <w:rFonts w:ascii="Times New Roman" w:hAnsi="Times New Roman" w:cs="Times New Roman"/>
          <w:sz w:val="24"/>
          <w:szCs w:val="24"/>
        </w:rPr>
        <w:t>30.01.2023 года № 59</w:t>
      </w:r>
      <w:r w:rsidR="005D3D5E" w:rsidRPr="007F57C8">
        <w:rPr>
          <w:rFonts w:ascii="Times New Roman" w:hAnsi="Times New Roman" w:cs="Times New Roman"/>
          <w:sz w:val="24"/>
          <w:szCs w:val="24"/>
        </w:rPr>
        <w:t>.</w:t>
      </w:r>
    </w:p>
    <w:p w:rsidR="00F50FEB" w:rsidRPr="007F57C8" w:rsidRDefault="00946262" w:rsidP="007766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7C8">
        <w:rPr>
          <w:rFonts w:ascii="Times New Roman" w:hAnsi="Times New Roman" w:cs="Times New Roman"/>
          <w:b/>
          <w:sz w:val="24"/>
          <w:szCs w:val="24"/>
        </w:rPr>
        <w:t>Информация о публичных слушаниях опубликована</w:t>
      </w:r>
      <w:r w:rsidRPr="007F57C8">
        <w:rPr>
          <w:rFonts w:ascii="Times New Roman" w:hAnsi="Times New Roman" w:cs="Times New Roman"/>
          <w:sz w:val="24"/>
          <w:szCs w:val="24"/>
        </w:rPr>
        <w:t xml:space="preserve"> в газете «Огни Кавказа» </w:t>
      </w:r>
      <w:r w:rsidRPr="007F57C8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125AF6" w:rsidRPr="007F57C8">
        <w:rPr>
          <w:rFonts w:ascii="Times New Roman" w:hAnsi="Times New Roman" w:cs="Times New Roman"/>
          <w:sz w:val="24"/>
          <w:szCs w:val="24"/>
        </w:rPr>
        <w:t>2 февраля 2023 г. № 5</w:t>
      </w:r>
      <w:r w:rsidRPr="007F57C8">
        <w:rPr>
          <w:rFonts w:ascii="Times New Roman" w:hAnsi="Times New Roman" w:cs="Times New Roman"/>
          <w:sz w:val="24"/>
          <w:szCs w:val="24"/>
        </w:rPr>
        <w:t>, а также размещена на официальном сайте администрации Белореченского городского поселения Белореченского района (</w:t>
      </w:r>
      <w:hyperlink r:id="rId8" w:history="1">
        <w:r w:rsidR="00636AC9" w:rsidRPr="007F57C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https://gorodbelorechensk.ru/</w:t>
        </w:r>
      </w:hyperlink>
      <w:r w:rsidRPr="007F57C8">
        <w:rPr>
          <w:rFonts w:ascii="Times New Roman" w:hAnsi="Times New Roman" w:cs="Times New Roman"/>
          <w:sz w:val="24"/>
          <w:szCs w:val="24"/>
        </w:rPr>
        <w:t>).</w:t>
      </w:r>
    </w:p>
    <w:p w:rsidR="00F50FEB" w:rsidRPr="007F57C8" w:rsidRDefault="00636AC9" w:rsidP="007766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7C8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</w:t>
      </w:r>
      <w:r w:rsidRPr="007F57C8">
        <w:rPr>
          <w:rFonts w:ascii="Times New Roman" w:hAnsi="Times New Roman" w:cs="Times New Roman"/>
          <w:sz w:val="24"/>
          <w:szCs w:val="24"/>
        </w:rPr>
        <w:t xml:space="preserve">: Краснодарский край, Белореченский район, </w:t>
      </w:r>
      <w:r w:rsidR="00FE0BA5" w:rsidRPr="007F57C8">
        <w:rPr>
          <w:rFonts w:ascii="Times New Roman" w:hAnsi="Times New Roman" w:cs="Times New Roman"/>
          <w:sz w:val="24"/>
          <w:szCs w:val="24"/>
        </w:rPr>
        <w:t>г. Белореченск, ул. Ленина, 64</w:t>
      </w:r>
      <w:r w:rsidR="00E963FC" w:rsidRPr="007F57C8">
        <w:rPr>
          <w:rFonts w:ascii="Times New Roman" w:hAnsi="Times New Roman" w:cs="Times New Roman"/>
          <w:sz w:val="24"/>
          <w:szCs w:val="24"/>
        </w:rPr>
        <w:t>,</w:t>
      </w:r>
      <w:r w:rsidRPr="007F57C8">
        <w:rPr>
          <w:rFonts w:ascii="Times New Roman" w:hAnsi="Times New Roman" w:cs="Times New Roman"/>
          <w:sz w:val="24"/>
          <w:szCs w:val="24"/>
        </w:rPr>
        <w:t xml:space="preserve"> зал заседаний администрации </w:t>
      </w:r>
      <w:r w:rsidR="00FE0BA5" w:rsidRPr="007F57C8">
        <w:rPr>
          <w:rFonts w:ascii="Times New Roman" w:hAnsi="Times New Roman" w:cs="Times New Roman"/>
          <w:sz w:val="24"/>
          <w:szCs w:val="24"/>
        </w:rPr>
        <w:t>Белореченского городского поселения</w:t>
      </w:r>
      <w:r w:rsidR="00F50FEB" w:rsidRPr="007F57C8">
        <w:rPr>
          <w:rFonts w:ascii="Times New Roman" w:hAnsi="Times New Roman" w:cs="Times New Roman"/>
          <w:sz w:val="24"/>
          <w:szCs w:val="24"/>
        </w:rPr>
        <w:t>.</w:t>
      </w:r>
    </w:p>
    <w:p w:rsidR="00F50FEB" w:rsidRPr="007F57C8" w:rsidRDefault="00294351" w:rsidP="007766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7C8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</w:t>
      </w:r>
      <w:r w:rsidRPr="007F57C8">
        <w:rPr>
          <w:rFonts w:ascii="Times New Roman" w:hAnsi="Times New Roman" w:cs="Times New Roman"/>
          <w:sz w:val="24"/>
          <w:szCs w:val="24"/>
        </w:rPr>
        <w:t>: комиссия по вопросам градостроительства, землепользования и застройки на территории Белореченского городского поселения Белореченского района</w:t>
      </w:r>
      <w:r w:rsidR="00F50FEB" w:rsidRPr="007F57C8">
        <w:rPr>
          <w:rFonts w:ascii="Times New Roman" w:hAnsi="Times New Roman" w:cs="Times New Roman"/>
          <w:sz w:val="24"/>
          <w:szCs w:val="24"/>
        </w:rPr>
        <w:t>.</w:t>
      </w:r>
    </w:p>
    <w:p w:rsidR="00F50FEB" w:rsidRPr="007F57C8" w:rsidRDefault="00294351" w:rsidP="007766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7C8">
        <w:rPr>
          <w:rFonts w:ascii="Times New Roman" w:hAnsi="Times New Roman" w:cs="Times New Roman"/>
          <w:b/>
          <w:sz w:val="24"/>
          <w:szCs w:val="24"/>
        </w:rPr>
        <w:t>Количество участников публичных слушаний (включая экспертов)</w:t>
      </w:r>
      <w:r w:rsidR="00BF1084" w:rsidRPr="007F57C8">
        <w:rPr>
          <w:rFonts w:ascii="Times New Roman" w:hAnsi="Times New Roman" w:cs="Times New Roman"/>
          <w:sz w:val="24"/>
          <w:szCs w:val="24"/>
        </w:rPr>
        <w:t xml:space="preserve"> - </w:t>
      </w:r>
      <w:r w:rsidR="009442C8" w:rsidRPr="007F57C8">
        <w:rPr>
          <w:rFonts w:ascii="Times New Roman" w:hAnsi="Times New Roman" w:cs="Times New Roman"/>
          <w:sz w:val="24"/>
          <w:szCs w:val="24"/>
        </w:rPr>
        <w:t>1</w:t>
      </w:r>
      <w:r w:rsidR="007C07F0" w:rsidRPr="007F57C8">
        <w:rPr>
          <w:rFonts w:ascii="Times New Roman" w:hAnsi="Times New Roman" w:cs="Times New Roman"/>
          <w:sz w:val="24"/>
          <w:szCs w:val="24"/>
        </w:rPr>
        <w:t>1</w:t>
      </w:r>
      <w:r w:rsidRPr="007F57C8">
        <w:rPr>
          <w:rFonts w:ascii="Times New Roman" w:hAnsi="Times New Roman" w:cs="Times New Roman"/>
          <w:sz w:val="24"/>
          <w:szCs w:val="24"/>
        </w:rPr>
        <w:t>, эксперты пуб</w:t>
      </w:r>
      <w:r w:rsidR="008A138E" w:rsidRPr="007F57C8">
        <w:rPr>
          <w:rFonts w:ascii="Times New Roman" w:hAnsi="Times New Roman" w:cs="Times New Roman"/>
          <w:sz w:val="24"/>
          <w:szCs w:val="24"/>
        </w:rPr>
        <w:t xml:space="preserve">личных </w:t>
      </w:r>
      <w:r w:rsidR="00BF1084" w:rsidRPr="007F57C8">
        <w:rPr>
          <w:rFonts w:ascii="Times New Roman" w:hAnsi="Times New Roman" w:cs="Times New Roman"/>
          <w:sz w:val="24"/>
          <w:szCs w:val="24"/>
        </w:rPr>
        <w:t xml:space="preserve">слушаний - </w:t>
      </w:r>
      <w:r w:rsidR="003431CE" w:rsidRPr="007F57C8">
        <w:rPr>
          <w:rFonts w:ascii="Times New Roman" w:hAnsi="Times New Roman" w:cs="Times New Roman"/>
          <w:sz w:val="24"/>
          <w:szCs w:val="24"/>
        </w:rPr>
        <w:t>0</w:t>
      </w:r>
      <w:r w:rsidR="00F50FEB" w:rsidRPr="007F57C8">
        <w:rPr>
          <w:rFonts w:ascii="Times New Roman" w:hAnsi="Times New Roman" w:cs="Times New Roman"/>
          <w:sz w:val="24"/>
          <w:szCs w:val="24"/>
        </w:rPr>
        <w:t>.</w:t>
      </w:r>
    </w:p>
    <w:p w:rsidR="009F59A8" w:rsidRPr="007F57C8" w:rsidRDefault="000052D8" w:rsidP="007766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7C8">
        <w:rPr>
          <w:rFonts w:ascii="Times New Roman" w:hAnsi="Times New Roman" w:cs="Times New Roman"/>
          <w:b/>
          <w:sz w:val="24"/>
          <w:szCs w:val="24"/>
        </w:rPr>
        <w:t>Заключение о результатах публичных слушаний подготовл</w:t>
      </w:r>
      <w:r w:rsidR="00021140" w:rsidRPr="007F57C8">
        <w:rPr>
          <w:rFonts w:ascii="Times New Roman" w:hAnsi="Times New Roman" w:cs="Times New Roman"/>
          <w:b/>
          <w:sz w:val="24"/>
          <w:szCs w:val="24"/>
        </w:rPr>
        <w:t xml:space="preserve">ено на основании протокола </w:t>
      </w:r>
      <w:r w:rsidR="00792A2A" w:rsidRPr="007F57C8">
        <w:rPr>
          <w:rFonts w:ascii="Times New Roman" w:hAnsi="Times New Roman" w:cs="Times New Roman"/>
          <w:b/>
          <w:sz w:val="24"/>
          <w:szCs w:val="24"/>
        </w:rPr>
        <w:t xml:space="preserve">№ 2 </w:t>
      </w:r>
      <w:r w:rsidR="00A15211" w:rsidRPr="007F57C8">
        <w:rPr>
          <w:rFonts w:ascii="Times New Roman" w:hAnsi="Times New Roman" w:cs="Times New Roman"/>
          <w:b/>
          <w:sz w:val="24"/>
          <w:szCs w:val="24"/>
        </w:rPr>
        <w:t xml:space="preserve">проведения публичных слушаний </w:t>
      </w:r>
      <w:r w:rsidR="00C57F51" w:rsidRPr="007F57C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25AF6" w:rsidRPr="007F57C8">
        <w:rPr>
          <w:rFonts w:ascii="Times New Roman" w:hAnsi="Times New Roman" w:cs="Times New Roman"/>
          <w:b/>
          <w:sz w:val="24"/>
          <w:szCs w:val="24"/>
        </w:rPr>
        <w:t>13 февраля 2023 г</w:t>
      </w:r>
      <w:r w:rsidR="002B7A11" w:rsidRPr="007F57C8">
        <w:rPr>
          <w:rFonts w:ascii="Times New Roman" w:hAnsi="Times New Roman" w:cs="Times New Roman"/>
          <w:b/>
          <w:sz w:val="24"/>
          <w:szCs w:val="24"/>
        </w:rPr>
        <w:t>.</w:t>
      </w:r>
    </w:p>
    <w:p w:rsidR="009F59A8" w:rsidRPr="007F57C8" w:rsidRDefault="009F59A8" w:rsidP="007766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7C8">
        <w:rPr>
          <w:rFonts w:ascii="Times New Roman" w:hAnsi="Times New Roman" w:cs="Times New Roman"/>
          <w:b/>
          <w:sz w:val="24"/>
          <w:szCs w:val="24"/>
        </w:rPr>
        <w:t>Содержание вынесенных предложений и замечаний участников публичных слушаний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559"/>
        <w:gridCol w:w="1843"/>
        <w:gridCol w:w="1666"/>
      </w:tblGrid>
      <w:tr w:rsidR="00E5595B" w:rsidRPr="00D623D9" w:rsidTr="00A0122E">
        <w:tc>
          <w:tcPr>
            <w:tcW w:w="2694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Вопросы</w:t>
            </w:r>
            <w:r w:rsidR="00051EE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вынесенные на публичные слушания</w:t>
            </w:r>
          </w:p>
        </w:tc>
        <w:tc>
          <w:tcPr>
            <w:tcW w:w="1984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Предложения и </w:t>
            </w:r>
            <w:r w:rsidRPr="00D46B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замечания </w:t>
            </w: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граждан, являющихся участниками публичных слушаний и постоянно проживающих на территории</w:t>
            </w:r>
            <w:r w:rsidR="00A91D7E"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БГП</w:t>
            </w:r>
          </w:p>
        </w:tc>
        <w:tc>
          <w:tcPr>
            <w:tcW w:w="1559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и замечания иных участников публичных слушаний</w:t>
            </w:r>
          </w:p>
        </w:tc>
        <w:tc>
          <w:tcPr>
            <w:tcW w:w="1843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Рекомендации о целесообразности или нецелесообразности учета внесенных предложений и </w:t>
            </w:r>
            <w:r w:rsidRPr="00D46B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замечаний</w:t>
            </w:r>
          </w:p>
        </w:tc>
        <w:tc>
          <w:tcPr>
            <w:tcW w:w="1666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Выводы по результатам публичных слушаний</w:t>
            </w:r>
          </w:p>
        </w:tc>
      </w:tr>
      <w:tr w:rsidR="00320560" w:rsidRPr="00D623D9" w:rsidTr="00A0122E">
        <w:tc>
          <w:tcPr>
            <w:tcW w:w="2694" w:type="dxa"/>
            <w:vAlign w:val="center"/>
          </w:tcPr>
          <w:p w:rsidR="00320560" w:rsidRDefault="00320560" w:rsidP="007766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60" w:rsidRDefault="00320560" w:rsidP="007766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разрешения на условно разрешенный вид использования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«Магазины» и «Амбулаторно-поликлиническое обслуживание» </w:t>
            </w: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кадастровым номером 23:39:1101281:59</w:t>
            </w: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Белореченский район, Белореченское городское поселение, город Белореченск, улица Ленина, 32</w:t>
            </w:r>
          </w:p>
          <w:p w:rsidR="00320560" w:rsidRDefault="00320560" w:rsidP="007766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560" w:rsidRPr="007D27B4" w:rsidRDefault="00320560" w:rsidP="007766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5933" w:rsidRDefault="00D46BDA" w:rsidP="00B659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 земельного участка</w:t>
            </w:r>
            <w:r w:rsidR="00B65933">
              <w:rPr>
                <w:rFonts w:ascii="Times New Roman" w:hAnsi="Times New Roman" w:cs="Times New Roman"/>
                <w:sz w:val="20"/>
                <w:szCs w:val="20"/>
              </w:rPr>
              <w:t xml:space="preserve"> с кадастровы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65933">
              <w:rPr>
                <w:rFonts w:ascii="Times New Roman" w:hAnsi="Times New Roman" w:cs="Times New Roman"/>
                <w:sz w:val="20"/>
                <w:szCs w:val="20"/>
              </w:rPr>
              <w:t xml:space="preserve"> 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B65933">
              <w:rPr>
                <w:rFonts w:ascii="Times New Roman" w:hAnsi="Times New Roman" w:cs="Times New Roman"/>
                <w:sz w:val="20"/>
                <w:szCs w:val="20"/>
              </w:rPr>
              <w:t xml:space="preserve"> 23:39:11012</w:t>
            </w:r>
            <w:r w:rsidR="00B659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65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593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Иваницкая О.Н.</w:t>
            </w:r>
            <w:r w:rsidR="00B659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20560" w:rsidRPr="000C12D5" w:rsidRDefault="00B65933" w:rsidP="00D46B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несогласн</w:t>
            </w:r>
            <w:r w:rsidR="00D46B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предоставлением разрешения на условно разрешенный вид использования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«Магазины»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«Амбулаторно-поликлиническое обслуживание»</w:t>
            </w:r>
            <w:r w:rsidR="00D46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BDA" w:rsidRPr="0054470A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  <w:r w:rsidR="00D46BDA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произведением шума при строительных работах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320560" w:rsidRPr="000C12D5" w:rsidRDefault="00320560" w:rsidP="003C70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D5"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843" w:type="dxa"/>
            <w:vAlign w:val="center"/>
          </w:tcPr>
          <w:p w:rsidR="00320560" w:rsidRPr="00B65933" w:rsidRDefault="00B65933" w:rsidP="00B659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33">
              <w:rPr>
                <w:rFonts w:ascii="Times New Roman" w:hAnsi="Times New Roman" w:cs="Times New Roman"/>
                <w:sz w:val="20"/>
                <w:szCs w:val="20"/>
              </w:rPr>
              <w:t>Нецелесообразно</w:t>
            </w:r>
          </w:p>
        </w:tc>
        <w:tc>
          <w:tcPr>
            <w:tcW w:w="1666" w:type="dxa"/>
            <w:vAlign w:val="center"/>
          </w:tcPr>
          <w:p w:rsidR="00320560" w:rsidRPr="00D623D9" w:rsidRDefault="00320560" w:rsidP="003C70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7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Рекомендовать </w:t>
            </w:r>
            <w:r w:rsidRPr="00D623D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главе Белореченского городского поселения </w:t>
            </w:r>
            <w:r w:rsidRPr="00D623D9">
              <w:rPr>
                <w:rFonts w:ascii="Times New Roman" w:hAnsi="Times New Roman" w:cs="Times New Roman"/>
                <w:sz w:val="20"/>
                <w:szCs w:val="20"/>
              </w:rPr>
              <w:t>принять положительное решение</w:t>
            </w:r>
          </w:p>
        </w:tc>
      </w:tr>
      <w:tr w:rsidR="00AE0FF9" w:rsidRPr="00D623D9" w:rsidTr="00A0122E">
        <w:tc>
          <w:tcPr>
            <w:tcW w:w="2694" w:type="dxa"/>
            <w:vAlign w:val="center"/>
          </w:tcPr>
          <w:p w:rsidR="00AE0FF9" w:rsidRPr="007D27B4" w:rsidRDefault="00AE0FF9" w:rsidP="007766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разрешения на условно разрешенный вид использования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«Магазины» </w:t>
            </w: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кадастровым номером 23:39:1101234:14</w:t>
            </w: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Краснодарский край,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Белореченский район, город Белореченск, улица </w:t>
            </w:r>
            <w:r w:rsidR="007766DE">
              <w:rPr>
                <w:rFonts w:ascii="Times New Roman" w:hAnsi="Times New Roman" w:cs="Times New Roman"/>
                <w:sz w:val="20"/>
                <w:szCs w:val="20"/>
              </w:rPr>
              <w:t>Первомайская, 110</w:t>
            </w:r>
          </w:p>
        </w:tc>
        <w:tc>
          <w:tcPr>
            <w:tcW w:w="1984" w:type="dxa"/>
            <w:vAlign w:val="center"/>
          </w:tcPr>
          <w:p w:rsidR="00AE0FF9" w:rsidRPr="000C12D5" w:rsidRDefault="00AE0FF9" w:rsidP="003C70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D5"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559" w:type="dxa"/>
            <w:vAlign w:val="center"/>
          </w:tcPr>
          <w:p w:rsidR="00AE0FF9" w:rsidRPr="000C12D5" w:rsidRDefault="00AE0FF9" w:rsidP="003C70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D5"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843" w:type="dxa"/>
            <w:vAlign w:val="center"/>
          </w:tcPr>
          <w:p w:rsidR="00AE0FF9" w:rsidRPr="000C12D5" w:rsidRDefault="00AE0FF9" w:rsidP="003C70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2D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66" w:type="dxa"/>
            <w:vAlign w:val="center"/>
          </w:tcPr>
          <w:p w:rsidR="00AE0FF9" w:rsidRPr="00D623D9" w:rsidRDefault="00AE0FF9" w:rsidP="003C70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7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Рекомендовать </w:t>
            </w:r>
            <w:r w:rsidRPr="00D623D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главе Белореченского городского поселения </w:t>
            </w:r>
            <w:r w:rsidRPr="00D623D9">
              <w:rPr>
                <w:rFonts w:ascii="Times New Roman" w:hAnsi="Times New Roman" w:cs="Times New Roman"/>
                <w:sz w:val="20"/>
                <w:szCs w:val="20"/>
              </w:rPr>
              <w:t>принять положительное решение</w:t>
            </w:r>
          </w:p>
        </w:tc>
      </w:tr>
      <w:tr w:rsidR="007766DE" w:rsidRPr="00D623D9" w:rsidTr="00A0122E">
        <w:tc>
          <w:tcPr>
            <w:tcW w:w="2694" w:type="dxa"/>
            <w:vAlign w:val="center"/>
          </w:tcPr>
          <w:p w:rsidR="007766DE" w:rsidRPr="0054470A" w:rsidRDefault="007766DE" w:rsidP="007766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разрешения на условно разрешенный вид использования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«Магазины» </w:t>
            </w: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кадастровым номером 23:39:1101246:1308 </w:t>
            </w: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Белореченский муниципальный район, Белореченское городское поселение, город Белореченск, переулок Родниковый, земельный участок 2/2Б</w:t>
            </w:r>
          </w:p>
        </w:tc>
        <w:tc>
          <w:tcPr>
            <w:tcW w:w="1984" w:type="dxa"/>
            <w:vAlign w:val="center"/>
          </w:tcPr>
          <w:p w:rsidR="007766DE" w:rsidRPr="000C12D5" w:rsidRDefault="007766DE" w:rsidP="003C70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D5"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559" w:type="dxa"/>
            <w:vAlign w:val="center"/>
          </w:tcPr>
          <w:p w:rsidR="007766DE" w:rsidRPr="000C12D5" w:rsidRDefault="007766DE" w:rsidP="003C70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D5"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843" w:type="dxa"/>
            <w:vAlign w:val="center"/>
          </w:tcPr>
          <w:p w:rsidR="007766DE" w:rsidRPr="000C12D5" w:rsidRDefault="007766DE" w:rsidP="003C70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2D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66" w:type="dxa"/>
            <w:vAlign w:val="center"/>
          </w:tcPr>
          <w:p w:rsidR="007766DE" w:rsidRPr="00D623D9" w:rsidRDefault="007766DE" w:rsidP="003C70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7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Рекомендовать </w:t>
            </w:r>
            <w:r w:rsidRPr="00D623D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главе Белореченского городского поселения </w:t>
            </w:r>
            <w:r w:rsidRPr="00D623D9">
              <w:rPr>
                <w:rFonts w:ascii="Times New Roman" w:hAnsi="Times New Roman" w:cs="Times New Roman"/>
                <w:sz w:val="20"/>
                <w:szCs w:val="20"/>
              </w:rPr>
              <w:t>принять положительное решение</w:t>
            </w:r>
          </w:p>
        </w:tc>
      </w:tr>
      <w:tr w:rsidR="007766DE" w:rsidRPr="00D623D9" w:rsidTr="00A0122E">
        <w:tc>
          <w:tcPr>
            <w:tcW w:w="2694" w:type="dxa"/>
            <w:vAlign w:val="center"/>
          </w:tcPr>
          <w:p w:rsidR="007766DE" w:rsidRPr="0054470A" w:rsidRDefault="007766DE" w:rsidP="007766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разрешения на условно разрешенный вид использования </w:t>
            </w:r>
            <w:r w:rsidR="002A0DCD">
              <w:rPr>
                <w:rFonts w:ascii="Times New Roman" w:hAnsi="Times New Roman" w:cs="Times New Roman"/>
                <w:sz w:val="20"/>
                <w:szCs w:val="20"/>
              </w:rPr>
              <w:t xml:space="preserve">«Амбулаторно-поликлиническое обслуживание» </w:t>
            </w: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кадастровым номером 23:39:1101201:545 </w:t>
            </w: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адресу: Краснодарский край,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Белореченский район, город Белореченск, ул. Толстого, 38</w:t>
            </w:r>
          </w:p>
        </w:tc>
        <w:tc>
          <w:tcPr>
            <w:tcW w:w="1984" w:type="dxa"/>
            <w:vAlign w:val="center"/>
          </w:tcPr>
          <w:p w:rsidR="003C702C" w:rsidRDefault="00320560" w:rsidP="003C70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6B0"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 с кадастровыми номерами 23:39:1101</w:t>
            </w:r>
            <w:r w:rsidR="003C702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C702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23:39:1101</w:t>
            </w:r>
            <w:r w:rsidR="003C702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C702C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766DE" w:rsidRPr="00320560" w:rsidRDefault="00320560" w:rsidP="003C702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несогласны с </w:t>
            </w:r>
            <w:r w:rsidR="003C702C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предоставлением разрешения на условно разрешенный вид использования </w:t>
            </w:r>
            <w:r w:rsidR="003C702C">
              <w:rPr>
                <w:rFonts w:ascii="Times New Roman" w:hAnsi="Times New Roman" w:cs="Times New Roman"/>
                <w:sz w:val="20"/>
                <w:szCs w:val="20"/>
              </w:rPr>
              <w:t>«Амбулаторно-поликлиническое обслуживание»</w:t>
            </w:r>
          </w:p>
        </w:tc>
        <w:tc>
          <w:tcPr>
            <w:tcW w:w="1559" w:type="dxa"/>
            <w:vAlign w:val="center"/>
          </w:tcPr>
          <w:p w:rsidR="007766DE" w:rsidRPr="000C12D5" w:rsidRDefault="007766DE" w:rsidP="003C70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766DE" w:rsidRPr="00320560" w:rsidRDefault="00320560" w:rsidP="003C70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60">
              <w:rPr>
                <w:rFonts w:ascii="Times New Roman" w:hAnsi="Times New Roman" w:cs="Times New Roman"/>
                <w:sz w:val="20"/>
                <w:szCs w:val="20"/>
              </w:rPr>
              <w:t>Целесообразно</w:t>
            </w:r>
          </w:p>
        </w:tc>
        <w:tc>
          <w:tcPr>
            <w:tcW w:w="1666" w:type="dxa"/>
            <w:vAlign w:val="center"/>
          </w:tcPr>
          <w:p w:rsidR="007766DE" w:rsidRPr="00D623D9" w:rsidRDefault="00320560" w:rsidP="00B659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7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Рекомендовать </w:t>
            </w:r>
            <w:r w:rsidRPr="00D623D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главе Белореченского городского поселения </w:t>
            </w:r>
            <w:r w:rsidRPr="00D623D9">
              <w:rPr>
                <w:rFonts w:ascii="Times New Roman" w:hAnsi="Times New Roman" w:cs="Times New Roman"/>
                <w:sz w:val="20"/>
                <w:szCs w:val="20"/>
              </w:rPr>
              <w:t xml:space="preserve">принять </w:t>
            </w:r>
            <w:r w:rsidR="00B65933">
              <w:rPr>
                <w:rFonts w:ascii="Times New Roman" w:hAnsi="Times New Roman" w:cs="Times New Roman"/>
                <w:sz w:val="20"/>
                <w:szCs w:val="20"/>
              </w:rPr>
              <w:t>отрицательное</w:t>
            </w:r>
            <w:r w:rsidR="003C702C" w:rsidRPr="00D623D9">
              <w:rPr>
                <w:rFonts w:ascii="Times New Roman" w:hAnsi="Times New Roman" w:cs="Times New Roman"/>
                <w:sz w:val="20"/>
                <w:szCs w:val="20"/>
              </w:rPr>
              <w:t xml:space="preserve"> решение</w:t>
            </w:r>
          </w:p>
        </w:tc>
      </w:tr>
    </w:tbl>
    <w:p w:rsidR="007766DE" w:rsidRDefault="007766DE" w:rsidP="007766DE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7766DE" w:rsidRPr="00547F37" w:rsidRDefault="007766DE" w:rsidP="007766DE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7766DE" w:rsidRPr="00547F37" w:rsidRDefault="007766DE" w:rsidP="007766DE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7766DE" w:rsidRPr="00547F37" w:rsidRDefault="007766DE" w:rsidP="007766DE">
      <w:pPr>
        <w:pStyle w:val="aa"/>
        <w:rPr>
          <w:rFonts w:ascii="Times New Roman" w:hAnsi="Times New Roman" w:cs="Times New Roman"/>
          <w:sz w:val="26"/>
          <w:szCs w:val="26"/>
        </w:rPr>
      </w:pPr>
      <w:r w:rsidRPr="00547F37"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  <w:r w:rsidRPr="00547F37">
        <w:rPr>
          <w:rFonts w:ascii="Times New Roman" w:hAnsi="Times New Roman" w:cs="Times New Roman"/>
          <w:sz w:val="26"/>
          <w:szCs w:val="26"/>
        </w:rPr>
        <w:tab/>
      </w:r>
      <w:r w:rsidRPr="00547F37">
        <w:rPr>
          <w:rFonts w:ascii="Times New Roman" w:hAnsi="Times New Roman" w:cs="Times New Roman"/>
          <w:sz w:val="26"/>
          <w:szCs w:val="26"/>
        </w:rPr>
        <w:tab/>
      </w:r>
      <w:r w:rsidRPr="00547F37">
        <w:rPr>
          <w:rFonts w:ascii="Times New Roman" w:hAnsi="Times New Roman" w:cs="Times New Roman"/>
          <w:sz w:val="26"/>
          <w:szCs w:val="26"/>
        </w:rPr>
        <w:tab/>
      </w:r>
      <w:r w:rsidRPr="00547F37">
        <w:rPr>
          <w:rFonts w:ascii="Times New Roman" w:hAnsi="Times New Roman" w:cs="Times New Roman"/>
          <w:sz w:val="26"/>
          <w:szCs w:val="26"/>
        </w:rPr>
        <w:tab/>
      </w:r>
      <w:r w:rsidRPr="00547F37">
        <w:rPr>
          <w:rFonts w:ascii="Times New Roman" w:hAnsi="Times New Roman" w:cs="Times New Roman"/>
          <w:sz w:val="26"/>
          <w:szCs w:val="26"/>
        </w:rPr>
        <w:tab/>
      </w:r>
      <w:r w:rsidRPr="00547F37">
        <w:rPr>
          <w:rFonts w:ascii="Times New Roman" w:hAnsi="Times New Roman" w:cs="Times New Roman"/>
          <w:sz w:val="26"/>
          <w:szCs w:val="26"/>
        </w:rPr>
        <w:tab/>
      </w:r>
      <w:r w:rsidRPr="00547F37">
        <w:rPr>
          <w:rFonts w:ascii="Times New Roman" w:hAnsi="Times New Roman" w:cs="Times New Roman"/>
          <w:sz w:val="26"/>
          <w:szCs w:val="26"/>
        </w:rPr>
        <w:tab/>
        <w:t xml:space="preserve">    М.А. Санжаровский</w:t>
      </w:r>
    </w:p>
    <w:sectPr w:rsidR="007766DE" w:rsidRPr="00547F37" w:rsidSect="005921B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C68" w:rsidRDefault="00C60C68" w:rsidP="00A91D7E">
      <w:pPr>
        <w:spacing w:after="0" w:line="240" w:lineRule="auto"/>
      </w:pPr>
      <w:r>
        <w:separator/>
      </w:r>
    </w:p>
  </w:endnote>
  <w:endnote w:type="continuationSeparator" w:id="0">
    <w:p w:rsidR="00C60C68" w:rsidRDefault="00C60C68" w:rsidP="00A9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C68" w:rsidRDefault="00C60C68" w:rsidP="00A91D7E">
      <w:pPr>
        <w:spacing w:after="0" w:line="240" w:lineRule="auto"/>
      </w:pPr>
      <w:r>
        <w:separator/>
      </w:r>
    </w:p>
  </w:footnote>
  <w:footnote w:type="continuationSeparator" w:id="0">
    <w:p w:rsidR="00C60C68" w:rsidRDefault="00C60C68" w:rsidP="00A9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560053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91D7E" w:rsidRPr="00B701E8" w:rsidRDefault="00A91D7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701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701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701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6BD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701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87F"/>
    <w:multiLevelType w:val="hybridMultilevel"/>
    <w:tmpl w:val="B56437F2"/>
    <w:lvl w:ilvl="0" w:tplc="98800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15A1"/>
    <w:multiLevelType w:val="hybridMultilevel"/>
    <w:tmpl w:val="B56437F2"/>
    <w:lvl w:ilvl="0" w:tplc="98800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5D"/>
    <w:rsid w:val="000052D8"/>
    <w:rsid w:val="00021140"/>
    <w:rsid w:val="00041044"/>
    <w:rsid w:val="00043F1F"/>
    <w:rsid w:val="00046317"/>
    <w:rsid w:val="00051EE7"/>
    <w:rsid w:val="0005450A"/>
    <w:rsid w:val="00057D98"/>
    <w:rsid w:val="00076BE5"/>
    <w:rsid w:val="00080833"/>
    <w:rsid w:val="00086C07"/>
    <w:rsid w:val="000C12D5"/>
    <w:rsid w:val="000D5D87"/>
    <w:rsid w:val="000F1175"/>
    <w:rsid w:val="00125AF6"/>
    <w:rsid w:val="00140A81"/>
    <w:rsid w:val="0015220F"/>
    <w:rsid w:val="0015727A"/>
    <w:rsid w:val="00157D58"/>
    <w:rsid w:val="001745EA"/>
    <w:rsid w:val="001803CE"/>
    <w:rsid w:val="0018063F"/>
    <w:rsid w:val="00185FCA"/>
    <w:rsid w:val="001D7228"/>
    <w:rsid w:val="001F6F1D"/>
    <w:rsid w:val="00217642"/>
    <w:rsid w:val="0022078D"/>
    <w:rsid w:val="00225E76"/>
    <w:rsid w:val="00234ACE"/>
    <w:rsid w:val="00260B55"/>
    <w:rsid w:val="00275100"/>
    <w:rsid w:val="00281545"/>
    <w:rsid w:val="00294351"/>
    <w:rsid w:val="002A0DCD"/>
    <w:rsid w:val="002A49BF"/>
    <w:rsid w:val="002B7A11"/>
    <w:rsid w:val="002C41B6"/>
    <w:rsid w:val="002F47CC"/>
    <w:rsid w:val="00320560"/>
    <w:rsid w:val="00321534"/>
    <w:rsid w:val="003431CE"/>
    <w:rsid w:val="00370E77"/>
    <w:rsid w:val="00373B4C"/>
    <w:rsid w:val="0037549A"/>
    <w:rsid w:val="00376EB9"/>
    <w:rsid w:val="00395CB9"/>
    <w:rsid w:val="003C702C"/>
    <w:rsid w:val="003F3F56"/>
    <w:rsid w:val="00404B82"/>
    <w:rsid w:val="00410090"/>
    <w:rsid w:val="00466819"/>
    <w:rsid w:val="004674CB"/>
    <w:rsid w:val="004824FC"/>
    <w:rsid w:val="00493A8D"/>
    <w:rsid w:val="0049613C"/>
    <w:rsid w:val="004D0463"/>
    <w:rsid w:val="004D1613"/>
    <w:rsid w:val="00533D3C"/>
    <w:rsid w:val="0054470A"/>
    <w:rsid w:val="00545863"/>
    <w:rsid w:val="00551AB3"/>
    <w:rsid w:val="00577BE8"/>
    <w:rsid w:val="005921B4"/>
    <w:rsid w:val="005B3A03"/>
    <w:rsid w:val="005B4D1F"/>
    <w:rsid w:val="005C640A"/>
    <w:rsid w:val="005D0F9C"/>
    <w:rsid w:val="005D3D5E"/>
    <w:rsid w:val="005F067D"/>
    <w:rsid w:val="005F34A6"/>
    <w:rsid w:val="00610955"/>
    <w:rsid w:val="00631EAA"/>
    <w:rsid w:val="00636AC9"/>
    <w:rsid w:val="006A7057"/>
    <w:rsid w:val="006B61C0"/>
    <w:rsid w:val="006C5E2B"/>
    <w:rsid w:val="006E0894"/>
    <w:rsid w:val="006E7894"/>
    <w:rsid w:val="006F474A"/>
    <w:rsid w:val="00707D35"/>
    <w:rsid w:val="00721BCA"/>
    <w:rsid w:val="00736728"/>
    <w:rsid w:val="00743CB7"/>
    <w:rsid w:val="007538A0"/>
    <w:rsid w:val="00764484"/>
    <w:rsid w:val="00766364"/>
    <w:rsid w:val="007766DE"/>
    <w:rsid w:val="00777DDB"/>
    <w:rsid w:val="00792A2A"/>
    <w:rsid w:val="00795345"/>
    <w:rsid w:val="007C07F0"/>
    <w:rsid w:val="007D27B4"/>
    <w:rsid w:val="007F57C8"/>
    <w:rsid w:val="00801B3A"/>
    <w:rsid w:val="0080224A"/>
    <w:rsid w:val="00841047"/>
    <w:rsid w:val="008444E9"/>
    <w:rsid w:val="0088194D"/>
    <w:rsid w:val="0088547A"/>
    <w:rsid w:val="008A138E"/>
    <w:rsid w:val="008D23A1"/>
    <w:rsid w:val="008F7E01"/>
    <w:rsid w:val="009225F5"/>
    <w:rsid w:val="009333C9"/>
    <w:rsid w:val="0093780C"/>
    <w:rsid w:val="009442C8"/>
    <w:rsid w:val="00946262"/>
    <w:rsid w:val="00976890"/>
    <w:rsid w:val="009978C5"/>
    <w:rsid w:val="009D634C"/>
    <w:rsid w:val="009F59A8"/>
    <w:rsid w:val="00A0122E"/>
    <w:rsid w:val="00A110D4"/>
    <w:rsid w:val="00A1273A"/>
    <w:rsid w:val="00A15211"/>
    <w:rsid w:val="00A20AA2"/>
    <w:rsid w:val="00A4537C"/>
    <w:rsid w:val="00A76698"/>
    <w:rsid w:val="00A91D7E"/>
    <w:rsid w:val="00A9373C"/>
    <w:rsid w:val="00AA056F"/>
    <w:rsid w:val="00AA0591"/>
    <w:rsid w:val="00AA3083"/>
    <w:rsid w:val="00AA79FD"/>
    <w:rsid w:val="00AC6DA6"/>
    <w:rsid w:val="00AE0FF9"/>
    <w:rsid w:val="00B03F04"/>
    <w:rsid w:val="00B05C07"/>
    <w:rsid w:val="00B10925"/>
    <w:rsid w:val="00B50299"/>
    <w:rsid w:val="00B54AD1"/>
    <w:rsid w:val="00B65933"/>
    <w:rsid w:val="00B701E8"/>
    <w:rsid w:val="00B83D5A"/>
    <w:rsid w:val="00B90D69"/>
    <w:rsid w:val="00B91500"/>
    <w:rsid w:val="00B97D39"/>
    <w:rsid w:val="00BD56D9"/>
    <w:rsid w:val="00BD65EA"/>
    <w:rsid w:val="00BE0B71"/>
    <w:rsid w:val="00BE645B"/>
    <w:rsid w:val="00BF1084"/>
    <w:rsid w:val="00C57F51"/>
    <w:rsid w:val="00C60C68"/>
    <w:rsid w:val="00C67C67"/>
    <w:rsid w:val="00C96517"/>
    <w:rsid w:val="00CD17C0"/>
    <w:rsid w:val="00CD4DF6"/>
    <w:rsid w:val="00D126B0"/>
    <w:rsid w:val="00D25FA0"/>
    <w:rsid w:val="00D44B35"/>
    <w:rsid w:val="00D46BDA"/>
    <w:rsid w:val="00D55E85"/>
    <w:rsid w:val="00D623D9"/>
    <w:rsid w:val="00D66FCC"/>
    <w:rsid w:val="00D67989"/>
    <w:rsid w:val="00D76EFB"/>
    <w:rsid w:val="00DC3B4E"/>
    <w:rsid w:val="00DE466F"/>
    <w:rsid w:val="00E137BA"/>
    <w:rsid w:val="00E264E1"/>
    <w:rsid w:val="00E3403D"/>
    <w:rsid w:val="00E422BB"/>
    <w:rsid w:val="00E5595B"/>
    <w:rsid w:val="00E963FC"/>
    <w:rsid w:val="00EC0DCF"/>
    <w:rsid w:val="00EC145D"/>
    <w:rsid w:val="00F0556E"/>
    <w:rsid w:val="00F36B83"/>
    <w:rsid w:val="00F37750"/>
    <w:rsid w:val="00F4339C"/>
    <w:rsid w:val="00F50FEB"/>
    <w:rsid w:val="00F600A5"/>
    <w:rsid w:val="00F6139D"/>
    <w:rsid w:val="00F6463F"/>
    <w:rsid w:val="00F64D4D"/>
    <w:rsid w:val="00F656D8"/>
    <w:rsid w:val="00F818FE"/>
    <w:rsid w:val="00F87B74"/>
    <w:rsid w:val="00F91B56"/>
    <w:rsid w:val="00F9652D"/>
    <w:rsid w:val="00FA2A30"/>
    <w:rsid w:val="00FB4826"/>
    <w:rsid w:val="00FD7EF3"/>
    <w:rsid w:val="00FE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01"/>
    <w:pPr>
      <w:ind w:left="720"/>
      <w:contextualSpacing/>
    </w:pPr>
  </w:style>
  <w:style w:type="character" w:styleId="a4">
    <w:name w:val="Hyperlink"/>
    <w:uiPriority w:val="99"/>
    <w:rsid w:val="009462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29435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351"/>
    <w:pPr>
      <w:widowControl w:val="0"/>
      <w:shd w:val="clear" w:color="auto" w:fill="FFFFFF"/>
      <w:spacing w:after="180" w:line="283" w:lineRule="exact"/>
      <w:jc w:val="center"/>
    </w:pPr>
    <w:rPr>
      <w:b/>
      <w:bCs/>
      <w:sz w:val="18"/>
      <w:szCs w:val="18"/>
    </w:rPr>
  </w:style>
  <w:style w:type="table" w:styleId="a5">
    <w:name w:val="Table Grid"/>
    <w:basedOn w:val="a1"/>
    <w:uiPriority w:val="59"/>
    <w:rsid w:val="00E5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D7E"/>
  </w:style>
  <w:style w:type="paragraph" w:styleId="a8">
    <w:name w:val="footer"/>
    <w:basedOn w:val="a"/>
    <w:link w:val="a9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D7E"/>
  </w:style>
  <w:style w:type="paragraph" w:styleId="aa">
    <w:name w:val="No Spacing"/>
    <w:uiPriority w:val="1"/>
    <w:qFormat/>
    <w:rsid w:val="007766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01"/>
    <w:pPr>
      <w:ind w:left="720"/>
      <w:contextualSpacing/>
    </w:pPr>
  </w:style>
  <w:style w:type="character" w:styleId="a4">
    <w:name w:val="Hyperlink"/>
    <w:uiPriority w:val="99"/>
    <w:rsid w:val="009462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29435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351"/>
    <w:pPr>
      <w:widowControl w:val="0"/>
      <w:shd w:val="clear" w:color="auto" w:fill="FFFFFF"/>
      <w:spacing w:after="180" w:line="283" w:lineRule="exact"/>
      <w:jc w:val="center"/>
    </w:pPr>
    <w:rPr>
      <w:b/>
      <w:bCs/>
      <w:sz w:val="18"/>
      <w:szCs w:val="18"/>
    </w:rPr>
  </w:style>
  <w:style w:type="table" w:styleId="a5">
    <w:name w:val="Table Grid"/>
    <w:basedOn w:val="a1"/>
    <w:uiPriority w:val="59"/>
    <w:rsid w:val="00E5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D7E"/>
  </w:style>
  <w:style w:type="paragraph" w:styleId="a8">
    <w:name w:val="footer"/>
    <w:basedOn w:val="a"/>
    <w:link w:val="a9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D7E"/>
  </w:style>
  <w:style w:type="paragraph" w:styleId="aa">
    <w:name w:val="No Spacing"/>
    <w:uiPriority w:val="1"/>
    <w:qFormat/>
    <w:rsid w:val="007766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belorechen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139</cp:revision>
  <cp:lastPrinted>2023-02-13T11:33:00Z</cp:lastPrinted>
  <dcterms:created xsi:type="dcterms:W3CDTF">2020-08-07T11:40:00Z</dcterms:created>
  <dcterms:modified xsi:type="dcterms:W3CDTF">2023-02-13T11:34:00Z</dcterms:modified>
</cp:coreProperties>
</file>